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9A" w:rsidRPr="0036179A" w:rsidRDefault="0036179A" w:rsidP="0036179A">
      <w:pPr>
        <w:rPr>
          <w:rFonts w:hint="eastAsia"/>
          <w:b/>
          <w:sz w:val="22"/>
        </w:rPr>
      </w:pPr>
      <w:r w:rsidRPr="0036179A">
        <w:rPr>
          <w:rFonts w:hint="eastAsia"/>
          <w:b/>
          <w:sz w:val="22"/>
        </w:rPr>
        <w:t>●ブログ「古田史学の継承のために」</w:t>
      </w:r>
      <w:bookmarkStart w:id="0" w:name="_GoBack"/>
      <w:r w:rsidRPr="0036179A">
        <w:rPr>
          <w:rFonts w:hint="eastAsia"/>
          <w:b/>
          <w:sz w:val="22"/>
        </w:rPr>
        <w:t>議論の記録</w:t>
      </w:r>
      <w:r w:rsidRPr="0036179A">
        <w:rPr>
          <w:rFonts w:hint="eastAsia"/>
          <w:b/>
          <w:sz w:val="22"/>
        </w:rPr>
        <w:t>11</w:t>
      </w:r>
      <w:bookmarkEnd w:id="0"/>
    </w:p>
    <w:p w:rsidR="0036179A" w:rsidRDefault="0036179A" w:rsidP="0036179A">
      <w:pPr>
        <w:rPr>
          <w:rFonts w:hint="eastAsia"/>
        </w:rPr>
      </w:pPr>
      <w:r>
        <w:rPr>
          <w:rFonts w:hint="eastAsia"/>
        </w:rPr>
        <w:t>2017</w:t>
      </w:r>
      <w:r>
        <w:rPr>
          <w:rFonts w:hint="eastAsia"/>
        </w:rPr>
        <w:t>年</w:t>
      </w:r>
      <w:r>
        <w:rPr>
          <w:rFonts w:hint="eastAsia"/>
        </w:rPr>
        <w:t>6</w:t>
      </w:r>
      <w:r>
        <w:rPr>
          <w:rFonts w:hint="eastAsia"/>
        </w:rPr>
        <w:t>月</w:t>
      </w:r>
      <w:r>
        <w:rPr>
          <w:rFonts w:hint="eastAsia"/>
        </w:rPr>
        <w:t xml:space="preserve"> 3</w:t>
      </w:r>
      <w:r>
        <w:rPr>
          <w:rFonts w:hint="eastAsia"/>
        </w:rPr>
        <w:t>日</w:t>
      </w:r>
      <w:r>
        <w:rPr>
          <w:rFonts w:hint="eastAsia"/>
        </w:rPr>
        <w:t xml:space="preserve"> (</w:t>
      </w:r>
      <w:r>
        <w:rPr>
          <w:rFonts w:hint="eastAsia"/>
        </w:rPr>
        <w:t>土</w:t>
      </w:r>
      <w:r>
        <w:rPr>
          <w:rFonts w:hint="eastAsia"/>
        </w:rPr>
        <w:t>)</w:t>
      </w:r>
    </w:p>
    <w:p w:rsidR="0036179A" w:rsidRDefault="0036179A" w:rsidP="0036179A"/>
    <w:p w:rsidR="0036179A" w:rsidRDefault="0036179A" w:rsidP="0036179A"/>
    <w:p w:rsidR="0036179A" w:rsidRPr="0036179A" w:rsidRDefault="0036179A" w:rsidP="0036179A">
      <w:pPr>
        <w:rPr>
          <w:rFonts w:hint="eastAsia"/>
          <w:b/>
          <w:sz w:val="24"/>
        </w:rPr>
      </w:pPr>
      <w:r w:rsidRPr="0036179A">
        <w:rPr>
          <w:rFonts w:hint="eastAsia"/>
          <w:b/>
          <w:sz w:val="24"/>
        </w:rPr>
        <w:t>観世音寺創建年代に関する古賀説批判（上城さん）</w:t>
      </w:r>
    </w:p>
    <w:p w:rsidR="0036179A" w:rsidRDefault="0036179A" w:rsidP="0036179A"/>
    <w:p w:rsidR="0036179A" w:rsidRDefault="0036179A" w:rsidP="0036179A"/>
    <w:p w:rsidR="0036179A" w:rsidRDefault="0036179A" w:rsidP="0036179A">
      <w:pPr>
        <w:rPr>
          <w:rFonts w:hint="eastAsia"/>
        </w:rPr>
      </w:pPr>
      <w:r>
        <w:rPr>
          <w:rFonts w:hint="eastAsia"/>
        </w:rPr>
        <w:t>古賀さんの観世音寺創建年代の考え方は「ニ中歴」及び、「勝山記」をベースに、</w:t>
      </w:r>
      <w:r>
        <w:rPr>
          <w:rFonts w:hint="eastAsia"/>
        </w:rPr>
        <w:t>670</w:t>
      </w:r>
      <w:r>
        <w:rPr>
          <w:rFonts w:hint="eastAsia"/>
        </w:rPr>
        <w:t>年創建とするものです。しかし、この考え方は「日本書紀」の斎明天皇の菩提を弔うため、天智天皇が観世音寺を作ったという記載を信じる立場です。観世音寺は大宰府政庁</w:t>
      </w:r>
      <w:r>
        <w:rPr>
          <w:rFonts w:hint="eastAsia"/>
        </w:rPr>
        <w:t>(</w:t>
      </w:r>
      <w:r>
        <w:rPr>
          <w:rFonts w:hint="eastAsia"/>
        </w:rPr>
        <w:t>この呼称は正しいとは思われませんが、便宜上</w:t>
      </w:r>
      <w:r>
        <w:rPr>
          <w:rFonts w:hint="eastAsia"/>
        </w:rPr>
        <w:t>)2</w:t>
      </w:r>
      <w:r>
        <w:rPr>
          <w:rFonts w:hint="eastAsia"/>
        </w:rPr>
        <w:t>期と一体のものです。そうであるならば、もし６７０年創建とする立場にたつと、大宰府政庁２期も近畿天皇家が建設したものとなります。実際、古賀さんが高く評価する井上信正説は大宰府</w:t>
      </w:r>
      <w:r>
        <w:rPr>
          <w:rFonts w:hint="eastAsia"/>
        </w:rPr>
        <w:t>1</w:t>
      </w:r>
      <w:r>
        <w:rPr>
          <w:rFonts w:hint="eastAsia"/>
        </w:rPr>
        <w:t>期を</w:t>
      </w:r>
      <w:r>
        <w:rPr>
          <w:rFonts w:hint="eastAsia"/>
        </w:rPr>
        <w:t>670</w:t>
      </w:r>
      <w:r>
        <w:rPr>
          <w:rFonts w:hint="eastAsia"/>
        </w:rPr>
        <w:t>年頃、大宰府２期を８世紀初めとするもので、近畿天皇家一元主義の考え方の中では筋が通っています。観世音寺創建年代を考える上で、重要な指摘が過去に行われました。故三浦茂雄同志社大学教授</w:t>
      </w:r>
      <w:r>
        <w:rPr>
          <w:rFonts w:hint="eastAsia"/>
        </w:rPr>
        <w:t>(</w:t>
      </w:r>
      <w:r>
        <w:rPr>
          <w:rFonts w:hint="eastAsia"/>
        </w:rPr>
        <w:t>粉体力学</w:t>
      </w:r>
      <w:r>
        <w:rPr>
          <w:rFonts w:hint="eastAsia"/>
        </w:rPr>
        <w:t>)</w:t>
      </w:r>
      <w:r>
        <w:rPr>
          <w:rFonts w:hint="eastAsia"/>
        </w:rPr>
        <w:t>によってです。観世音寺に現存する「てんがい</w:t>
      </w:r>
      <w:r>
        <w:rPr>
          <w:rFonts w:hint="eastAsia"/>
        </w:rPr>
        <w:t>(</w:t>
      </w:r>
      <w:r>
        <w:rPr>
          <w:rFonts w:hint="eastAsia"/>
        </w:rPr>
        <w:t>石に展</w:t>
      </w:r>
      <w:r>
        <w:rPr>
          <w:rFonts w:hint="eastAsia"/>
        </w:rPr>
        <w:t xml:space="preserve"> </w:t>
      </w:r>
      <w:r>
        <w:rPr>
          <w:rFonts w:hint="eastAsia"/>
        </w:rPr>
        <w:t>石に豈</w:t>
      </w:r>
      <w:r>
        <w:rPr>
          <w:rFonts w:hint="eastAsia"/>
        </w:rPr>
        <w:t>)</w:t>
      </w:r>
      <w:r>
        <w:rPr>
          <w:rFonts w:hint="eastAsia"/>
        </w:rPr>
        <w:t>」に対してです。「寺院建設のための朱をひいたものである」とし、中国も調査して、洛陽の少林寺に観世音寺のものとほぼ同じものがあり、これが６２５年のものであることから、観世音寺の「てんがい」を「日本書紀」推古１８年春</w:t>
      </w:r>
      <w:r>
        <w:rPr>
          <w:rFonts w:hint="eastAsia"/>
        </w:rPr>
        <w:t>3</w:t>
      </w:r>
      <w:r>
        <w:rPr>
          <w:rFonts w:hint="eastAsia"/>
        </w:rPr>
        <w:t>月条の「てんがい」であるとしたのです。この指摘から考えれば、</w:t>
      </w:r>
      <w:r>
        <w:rPr>
          <w:rFonts w:hint="eastAsia"/>
        </w:rPr>
        <w:t>610</w:t>
      </w:r>
      <w:r>
        <w:rPr>
          <w:rFonts w:hint="eastAsia"/>
        </w:rPr>
        <w:t>年代に観世音寺は創建されたことになり、「隋書」の「多利思北狐」のあり方と矛盾は生じないのです。</w:t>
      </w:r>
    </w:p>
    <w:p w:rsidR="0036179A" w:rsidRDefault="0036179A" w:rsidP="0036179A">
      <w:r>
        <w:t xml:space="preserve"> </w:t>
      </w:r>
    </w:p>
    <w:p w:rsidR="0036179A" w:rsidRDefault="0036179A" w:rsidP="0036179A"/>
    <w:p w:rsidR="0036179A" w:rsidRDefault="0036179A" w:rsidP="0036179A">
      <w:pPr>
        <w:rPr>
          <w:rFonts w:hint="eastAsia"/>
        </w:rPr>
      </w:pPr>
      <w:r>
        <w:rPr>
          <w:rFonts w:hint="eastAsia"/>
        </w:rPr>
        <w:t>2017</w:t>
      </w:r>
      <w:r>
        <w:rPr>
          <w:rFonts w:hint="eastAsia"/>
        </w:rPr>
        <w:t>年</w:t>
      </w:r>
      <w:r>
        <w:rPr>
          <w:rFonts w:hint="eastAsia"/>
        </w:rPr>
        <w:t>6</w:t>
      </w:r>
      <w:r>
        <w:rPr>
          <w:rFonts w:hint="eastAsia"/>
        </w:rPr>
        <w:t>月</w:t>
      </w:r>
      <w:r>
        <w:rPr>
          <w:rFonts w:hint="eastAsia"/>
        </w:rPr>
        <w:t xml:space="preserve"> 3</w:t>
      </w:r>
      <w:r>
        <w:rPr>
          <w:rFonts w:hint="eastAsia"/>
        </w:rPr>
        <w:t>日</w:t>
      </w:r>
      <w:r>
        <w:rPr>
          <w:rFonts w:hint="eastAsia"/>
        </w:rPr>
        <w:t xml:space="preserve"> (</w:t>
      </w:r>
      <w:r>
        <w:rPr>
          <w:rFonts w:hint="eastAsia"/>
        </w:rPr>
        <w:t>土</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w:t>
      </w:r>
    </w:p>
    <w:p w:rsidR="0036179A" w:rsidRDefault="0036179A" w:rsidP="0036179A">
      <w:r>
        <w:t xml:space="preserve">   </w:t>
      </w:r>
    </w:p>
    <w:p w:rsidR="0036179A" w:rsidRDefault="0036179A" w:rsidP="0036179A"/>
    <w:p w:rsidR="0036179A" w:rsidRDefault="0036179A" w:rsidP="0036179A"/>
    <w:p w:rsidR="0036179A" w:rsidRDefault="0036179A" w:rsidP="0036179A"/>
    <w:p w:rsidR="0036179A" w:rsidRPr="0036179A" w:rsidRDefault="0036179A" w:rsidP="0036179A">
      <w:pPr>
        <w:rPr>
          <w:rFonts w:hint="eastAsia"/>
          <w:b/>
          <w:sz w:val="24"/>
        </w:rPr>
      </w:pPr>
      <w:r w:rsidRPr="0036179A">
        <w:rPr>
          <w:rFonts w:hint="eastAsia"/>
          <w:b/>
          <w:sz w:val="24"/>
        </w:rPr>
        <w:t>コメント</w:t>
      </w:r>
    </w:p>
    <w:p w:rsidR="0036179A" w:rsidRDefault="0036179A" w:rsidP="0036179A"/>
    <w:p w:rsidR="0036179A" w:rsidRDefault="0036179A" w:rsidP="0036179A">
      <w:r>
        <w:t xml:space="preserve"> </w:t>
      </w:r>
    </w:p>
    <w:p w:rsidR="0036179A" w:rsidRDefault="0036179A" w:rsidP="0036179A">
      <w:pPr>
        <w:rPr>
          <w:rFonts w:hint="eastAsia"/>
        </w:rPr>
      </w:pPr>
      <w:r>
        <w:rPr>
          <w:rFonts w:hint="eastAsia"/>
        </w:rPr>
        <w:t>観世音寺の碾磑（てんがい）の話は初めて聞きました。そして同時に碾磑（てんがい）という言葉も初めてでした。</w:t>
      </w:r>
    </w:p>
    <w:p w:rsidR="0036179A" w:rsidRDefault="0036179A" w:rsidP="0036179A">
      <w:pPr>
        <w:rPr>
          <w:rFonts w:hint="eastAsia"/>
        </w:rPr>
      </w:pPr>
      <w:r>
        <w:rPr>
          <w:rFonts w:hint="eastAsia"/>
        </w:rPr>
        <w:t xml:space="preserve"> </w:t>
      </w:r>
      <w:r>
        <w:rPr>
          <w:rFonts w:hint="eastAsia"/>
        </w:rPr>
        <w:t xml:space="preserve">　推古</w:t>
      </w:r>
      <w:r>
        <w:rPr>
          <w:rFonts w:hint="eastAsia"/>
        </w:rPr>
        <w:t>18</w:t>
      </w:r>
      <w:r>
        <w:rPr>
          <w:rFonts w:hint="eastAsia"/>
        </w:rPr>
        <w:t>年</w:t>
      </w:r>
      <w:r>
        <w:rPr>
          <w:rFonts w:hint="eastAsia"/>
        </w:rPr>
        <w:t>3</w:t>
      </w:r>
      <w:r>
        <w:rPr>
          <w:rFonts w:hint="eastAsia"/>
        </w:rPr>
        <w:t>月の記事というのは次のものですね。</w:t>
      </w:r>
    </w:p>
    <w:p w:rsidR="0036179A" w:rsidRDefault="0036179A" w:rsidP="0036179A"/>
    <w:p w:rsidR="0036179A" w:rsidRDefault="0036179A" w:rsidP="0036179A">
      <w:r>
        <w:rPr>
          <w:rFonts w:hint="eastAsia"/>
        </w:rPr>
        <w:t xml:space="preserve">　十八年春三月、高麗王貢上僧曇徵・法定。曇徵、知五經、且能作彩色及紙墨、幷造碾磑。</w:t>
      </w:r>
      <w:r>
        <w:rPr>
          <w:rFonts w:hint="eastAsia"/>
        </w:rPr>
        <w:lastRenderedPageBreak/>
        <w:t>蓋造碾磑、始于是時歟。</w:t>
      </w:r>
    </w:p>
    <w:p w:rsidR="0036179A" w:rsidRDefault="0036179A" w:rsidP="0036179A"/>
    <w:p w:rsidR="0036179A" w:rsidRDefault="0036179A" w:rsidP="0036179A">
      <w:pPr>
        <w:rPr>
          <w:rFonts w:hint="eastAsia"/>
        </w:rPr>
      </w:pPr>
      <w:r>
        <w:rPr>
          <w:rFonts w:hint="eastAsia"/>
        </w:rPr>
        <w:t xml:space="preserve">　講談社学術文庫の全訳日本書紀でこの項を見てみると、碾磑（てんがい）＝水臼で現代語訳されていました。だから碾磑（てんがい）を知らなかったわけです。</w:t>
      </w:r>
    </w:p>
    <w:p w:rsidR="0036179A" w:rsidRDefault="0036179A" w:rsidP="0036179A">
      <w:pPr>
        <w:rPr>
          <w:rFonts w:hint="eastAsia"/>
        </w:rPr>
      </w:pPr>
      <w:r>
        <w:rPr>
          <w:rFonts w:hint="eastAsia"/>
        </w:rPr>
        <w:t xml:space="preserve"> </w:t>
      </w:r>
      <w:r>
        <w:rPr>
          <w:rFonts w:hint="eastAsia"/>
        </w:rPr>
        <w:t xml:space="preserve">　碾磑（てんがい）を前に「古田史学の会」のサイトで見たような気がしたので、検索してみたところ、古田史学会報</w:t>
      </w:r>
      <w:r>
        <w:rPr>
          <w:rFonts w:hint="eastAsia"/>
        </w:rPr>
        <w:t>114</w:t>
      </w:r>
      <w:r>
        <w:rPr>
          <w:rFonts w:hint="eastAsia"/>
        </w:rPr>
        <w:t xml:space="preserve">号掲載の大下論文「碾磑と水碓―史料の取り扱いと方法論」に出会いました。　</w:t>
      </w:r>
      <w:r>
        <w:rPr>
          <w:rFonts w:hint="eastAsia"/>
        </w:rPr>
        <w:t>http://www.furutasigaku.jp/jfuruta/kaiho114/kai11405.html</w:t>
      </w:r>
    </w:p>
    <w:p w:rsidR="0036179A" w:rsidRDefault="0036179A" w:rsidP="0036179A">
      <w:pPr>
        <w:rPr>
          <w:rFonts w:hint="eastAsia"/>
        </w:rPr>
      </w:pPr>
      <w:r>
        <w:rPr>
          <w:rFonts w:hint="eastAsia"/>
        </w:rPr>
        <w:t xml:space="preserve">　この論文は、古賀さんの「観世音寺・大宰府政庁</w:t>
      </w:r>
      <w:r>
        <w:rPr>
          <w:rFonts w:hint="eastAsia"/>
        </w:rPr>
        <w:t>II</w:t>
      </w:r>
      <w:r>
        <w:rPr>
          <w:rFonts w:hint="eastAsia"/>
        </w:rPr>
        <w:t>期の創建年代」六七〇年代説（古田史学会報</w:t>
      </w:r>
      <w:r>
        <w:rPr>
          <w:rFonts w:hint="eastAsia"/>
        </w:rPr>
        <w:t>110</w:t>
      </w:r>
      <w:r>
        <w:rPr>
          <w:rFonts w:hint="eastAsia"/>
        </w:rPr>
        <w:t>号）の補足に使われている正木さんの「観世音寺建立と碾磑」（古田史学会報</w:t>
      </w:r>
      <w:r>
        <w:rPr>
          <w:rFonts w:hint="eastAsia"/>
        </w:rPr>
        <w:t>110</w:t>
      </w:r>
      <w:r>
        <w:rPr>
          <w:rFonts w:hint="eastAsia"/>
        </w:rPr>
        <w:t>号）を批判するものですが、正木さんの論が、通説の碾磑（てんがい）＝水碓（すいたい：石臼）を無批判に受け入れての論であったことがよくわかりますね。</w:t>
      </w:r>
    </w:p>
    <w:p w:rsidR="0036179A" w:rsidRDefault="0036179A" w:rsidP="0036179A">
      <w:pPr>
        <w:rPr>
          <w:rFonts w:hint="eastAsia"/>
        </w:rPr>
      </w:pPr>
      <w:r>
        <w:rPr>
          <w:rFonts w:hint="eastAsia"/>
        </w:rPr>
        <w:t xml:space="preserve"> </w:t>
      </w:r>
      <w:r>
        <w:rPr>
          <w:rFonts w:hint="eastAsia"/>
        </w:rPr>
        <w:t xml:space="preserve">　古賀説も正木説もともに、通説の一部を無批判に受け入れて論の前提にしていることがよくわかります。</w:t>
      </w:r>
    </w:p>
    <w:p w:rsidR="0036179A" w:rsidRDefault="0036179A" w:rsidP="0036179A"/>
    <w:p w:rsidR="0036179A" w:rsidRDefault="0036179A" w:rsidP="0036179A">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3</w:t>
      </w:r>
      <w:r>
        <w:rPr>
          <w:rFonts w:hint="eastAsia"/>
        </w:rPr>
        <w:t>日</w:t>
      </w:r>
      <w:r>
        <w:rPr>
          <w:rFonts w:hint="eastAsia"/>
        </w:rPr>
        <w:t xml:space="preserve"> (</w:t>
      </w:r>
      <w:r>
        <w:rPr>
          <w:rFonts w:hint="eastAsia"/>
        </w:rPr>
        <w:t>土</w:t>
      </w:r>
      <w:r>
        <w:rPr>
          <w:rFonts w:hint="eastAsia"/>
        </w:rPr>
        <w:t>) 23</w:t>
      </w:r>
      <w:r>
        <w:rPr>
          <w:rFonts w:hint="eastAsia"/>
        </w:rPr>
        <w:t>時</w:t>
      </w:r>
      <w:r>
        <w:rPr>
          <w:rFonts w:hint="eastAsia"/>
        </w:rPr>
        <w:t>01</w:t>
      </w:r>
      <w:r>
        <w:rPr>
          <w:rFonts w:hint="eastAsia"/>
        </w:rPr>
        <w:t>分</w:t>
      </w:r>
    </w:p>
    <w:p w:rsidR="0036179A" w:rsidRDefault="0036179A" w:rsidP="0036179A"/>
    <w:p w:rsidR="0036179A" w:rsidRDefault="0036179A" w:rsidP="0036179A">
      <w:r>
        <w:t xml:space="preserve"> </w:t>
      </w:r>
    </w:p>
    <w:p w:rsidR="0036179A" w:rsidRDefault="0036179A" w:rsidP="0036179A">
      <w:pPr>
        <w:rPr>
          <w:rFonts w:hint="eastAsia"/>
        </w:rPr>
      </w:pPr>
      <w:r>
        <w:rPr>
          <w:rFonts w:hint="eastAsia"/>
        </w:rPr>
        <w:t>観世音寺の寺の名について</w:t>
      </w:r>
    </w:p>
    <w:p w:rsidR="0036179A" w:rsidRDefault="0036179A" w:rsidP="0036179A">
      <w:pPr>
        <w:rPr>
          <w:rFonts w:hint="eastAsia"/>
        </w:rPr>
      </w:pPr>
      <w:r>
        <w:rPr>
          <w:rFonts w:hint="eastAsia"/>
        </w:rPr>
        <w:t xml:space="preserve">　古賀さんは「二中歴」細注に観世音寺創建に関する記事があることから、この寺の創建年代を推定しています。</w:t>
      </w:r>
    </w:p>
    <w:p w:rsidR="0036179A" w:rsidRDefault="0036179A" w:rsidP="0036179A">
      <w:pPr>
        <w:rPr>
          <w:rFonts w:hint="eastAsia"/>
        </w:rPr>
      </w:pPr>
      <w:r>
        <w:rPr>
          <w:rFonts w:hint="eastAsia"/>
        </w:rPr>
        <w:t xml:space="preserve"> </w:t>
      </w:r>
      <w:r>
        <w:rPr>
          <w:rFonts w:hint="eastAsia"/>
        </w:rPr>
        <w:t xml:space="preserve">　でもこの寺の名は本当に観世音寺なのでしょうか。</w:t>
      </w:r>
    </w:p>
    <w:p w:rsidR="0036179A" w:rsidRDefault="0036179A" w:rsidP="0036179A">
      <w:pPr>
        <w:rPr>
          <w:rFonts w:hint="eastAsia"/>
        </w:rPr>
      </w:pPr>
      <w:r>
        <w:rPr>
          <w:rFonts w:hint="eastAsia"/>
        </w:rPr>
        <w:t xml:space="preserve"> </w:t>
      </w:r>
      <w:r>
        <w:rPr>
          <w:rFonts w:hint="eastAsia"/>
        </w:rPr>
        <w:t xml:space="preserve">　平安時代にできた「観世音寺資材帳」でも金堂の本尊は「丈六銅造の阿弥陀如来坐像であり、両脇侍の菩薩像をともなって」いた。観音が主仏なのは講堂の方である。</w:t>
      </w:r>
    </w:p>
    <w:p w:rsidR="0036179A" w:rsidRDefault="0036179A" w:rsidP="0036179A">
      <w:pPr>
        <w:rPr>
          <w:rFonts w:hint="eastAsia"/>
        </w:rPr>
      </w:pPr>
      <w:r>
        <w:rPr>
          <w:rFonts w:hint="eastAsia"/>
        </w:rPr>
        <w:t xml:space="preserve"> </w:t>
      </w:r>
      <w:r>
        <w:rPr>
          <w:rFonts w:hint="eastAsia"/>
        </w:rPr>
        <w:t xml:space="preserve">　観世音菩薩が金堂の本尊であれば観世音寺という寺名は良くわかる。だが金堂の本尊が阿弥陀如来なら、寺名はもっと別の物であったはずである。</w:t>
      </w:r>
    </w:p>
    <w:p w:rsidR="0036179A" w:rsidRDefault="0036179A" w:rsidP="0036179A">
      <w:pPr>
        <w:rPr>
          <w:rFonts w:hint="eastAsia"/>
        </w:rPr>
      </w:pPr>
      <w:r>
        <w:rPr>
          <w:rFonts w:hint="eastAsia"/>
        </w:rPr>
        <w:t xml:space="preserve"> </w:t>
      </w:r>
      <w:r>
        <w:rPr>
          <w:rFonts w:hint="eastAsia"/>
        </w:rPr>
        <w:t xml:space="preserve">　観世音寺の名が史料に出てくる最初は、『続日本紀』の大宝元年</w:t>
      </w:r>
      <w:r>
        <w:rPr>
          <w:rFonts w:hint="eastAsia"/>
        </w:rPr>
        <w:t>8</w:t>
      </w:r>
      <w:r>
        <w:rPr>
          <w:rFonts w:hint="eastAsia"/>
        </w:rPr>
        <w:t>月</w:t>
      </w:r>
      <w:r>
        <w:rPr>
          <w:rFonts w:hint="eastAsia"/>
        </w:rPr>
        <w:t>4</w:t>
      </w:r>
      <w:r>
        <w:rPr>
          <w:rFonts w:hint="eastAsia"/>
        </w:rPr>
        <w:t>日に太政官の命により、観世音寺の食封を停止するとの記事である。いきなり官寺としての資格を停止すると出てくる。この記事そのものが、この寺が近畿天皇家が造営し官寺としたものではなかったことを示している。そしてこの前の正史である『日本書紀』にはこの寺の名前はない。『続日本紀』ではこの寺は、天智天皇が母斉明天皇の菩提を弔うために建立したとの記事があっても、『日本書紀』には該当の記事がないのだ。『続日本紀』の観世音寺創建の話は嘘である証拠。</w:t>
      </w:r>
    </w:p>
    <w:p w:rsidR="0036179A" w:rsidRDefault="0036179A" w:rsidP="0036179A">
      <w:pPr>
        <w:rPr>
          <w:rFonts w:hint="eastAsia"/>
        </w:rPr>
      </w:pPr>
      <w:r>
        <w:rPr>
          <w:rFonts w:hint="eastAsia"/>
        </w:rPr>
        <w:t xml:space="preserve"> </w:t>
      </w:r>
      <w:r>
        <w:rPr>
          <w:rFonts w:hint="eastAsia"/>
        </w:rPr>
        <w:t xml:space="preserve">　そして考慮しなければいけないことは、天武８年の次の記事。「夏四月辛亥朔乙卯、詔曰、商量諸有食封寺所由、而可加々之、可除々之。是日、定諸寺名也。」</w:t>
      </w:r>
    </w:p>
    <w:p w:rsidR="0036179A" w:rsidRDefault="0036179A" w:rsidP="0036179A">
      <w:pPr>
        <w:rPr>
          <w:rFonts w:hint="eastAsia"/>
        </w:rPr>
      </w:pPr>
      <w:r>
        <w:rPr>
          <w:rFonts w:hint="eastAsia"/>
        </w:rPr>
        <w:t xml:space="preserve"> </w:t>
      </w:r>
      <w:r>
        <w:rPr>
          <w:rFonts w:hint="eastAsia"/>
        </w:rPr>
        <w:t xml:space="preserve">　つまり食封を給されている官寺の由来を調べろと命じ、諸寺の名を定める（正しく変える）、と命じたとの記事だ。</w:t>
      </w:r>
    </w:p>
    <w:p w:rsidR="0036179A" w:rsidRDefault="0036179A" w:rsidP="0036179A">
      <w:pPr>
        <w:rPr>
          <w:rFonts w:hint="eastAsia"/>
        </w:rPr>
      </w:pPr>
      <w:r>
        <w:rPr>
          <w:rFonts w:hint="eastAsia"/>
        </w:rPr>
        <w:lastRenderedPageBreak/>
        <w:t xml:space="preserve"> </w:t>
      </w:r>
      <w:r>
        <w:rPr>
          <w:rFonts w:hint="eastAsia"/>
        </w:rPr>
        <w:t xml:space="preserve">　この命令が本当にこの時期にあったかどうかは確かではない。なぜなら当初法興寺と呼ばれた寺が、飛鳥寺と呼びかえられたのは、この命令のずっと前、斉明天皇のときだからだ。諸寺の名を改める行為は、天武</w:t>
      </w:r>
      <w:r>
        <w:rPr>
          <w:rFonts w:hint="eastAsia"/>
        </w:rPr>
        <w:t>8</w:t>
      </w:r>
      <w:r>
        <w:rPr>
          <w:rFonts w:hint="eastAsia"/>
        </w:rPr>
        <w:t>年が最初ではないのかもしれない。しかし確かなことは、列島支配権を手に入れた近畿天皇家は、諸国にある官寺を調査し、食封を停止したり寺名を変えさせたりしたということだ。</w:t>
      </w:r>
    </w:p>
    <w:p w:rsidR="0036179A" w:rsidRDefault="0036179A" w:rsidP="0036179A">
      <w:pPr>
        <w:rPr>
          <w:rFonts w:hint="eastAsia"/>
        </w:rPr>
      </w:pPr>
      <w:r>
        <w:rPr>
          <w:rFonts w:hint="eastAsia"/>
        </w:rPr>
        <w:t xml:space="preserve"> </w:t>
      </w:r>
      <w:r>
        <w:rPr>
          <w:rFonts w:hint="eastAsia"/>
        </w:rPr>
        <w:t xml:space="preserve">　ということは、観世音寺は九州王朝時代には別の名前であった可能性が高いと思う。このことは法隆寺の現在の伽藍がどこの寺の移設であったのかを論じた中でも、論じられたことだと思う。そしてこの先行研究の中でも、天武によって諸国の官寺の食封停止や寺名変更が論じられていたのに、これを無視して、「二中歴」の細注に観世音寺の名があることを根拠にこの寺の創建年代を論じるなど、古賀さんは先行研究を完全に無視していることがわかります。</w:t>
      </w:r>
    </w:p>
    <w:p w:rsidR="0036179A" w:rsidRDefault="0036179A" w:rsidP="0036179A"/>
    <w:p w:rsidR="00E161FD" w:rsidRDefault="0036179A" w:rsidP="0036179A">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9</w:t>
      </w:r>
      <w:r>
        <w:rPr>
          <w:rFonts w:hint="eastAsia"/>
        </w:rPr>
        <w:t>日</w:t>
      </w:r>
      <w:r>
        <w:rPr>
          <w:rFonts w:hint="eastAsia"/>
        </w:rPr>
        <w:t xml:space="preserve"> (</w:t>
      </w:r>
      <w:r>
        <w:rPr>
          <w:rFonts w:hint="eastAsia"/>
        </w:rPr>
        <w:t>金</w:t>
      </w:r>
      <w:r>
        <w:rPr>
          <w:rFonts w:hint="eastAsia"/>
        </w:rPr>
        <w:t>) 23</w:t>
      </w:r>
      <w:r>
        <w:rPr>
          <w:rFonts w:hint="eastAsia"/>
        </w:rPr>
        <w:t>時</w:t>
      </w:r>
      <w:r>
        <w:rPr>
          <w:rFonts w:hint="eastAsia"/>
        </w:rPr>
        <w:t>22</w:t>
      </w:r>
      <w:r>
        <w:rPr>
          <w:rFonts w:hint="eastAsia"/>
        </w:rPr>
        <w:t>分</w:t>
      </w:r>
    </w:p>
    <w:sectPr w:rsidR="00E161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9A"/>
    <w:rsid w:val="0036179A"/>
    <w:rsid w:val="00E1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2018-05-15T06:50:00Z</dcterms:created>
  <dcterms:modified xsi:type="dcterms:W3CDTF">2018-05-15T06:51:00Z</dcterms:modified>
</cp:coreProperties>
</file>